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 w:val="0"/>
        <w:snapToGrid w:val="0"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附件1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: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翼城县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气象灾害应急响应程</w:t>
      </w:r>
      <w:r>
        <w:rPr>
          <w:rFonts w:hint="eastAsia" w:ascii="方正小标宋简体" w:hAnsi="华文中宋" w:eastAsia="方正小标宋简体" w:cs="华文中宋"/>
          <w:bCs/>
          <w:sz w:val="44"/>
        </w:rPr>
        <w:t>序示意图</w:t>
      </w:r>
    </w:p>
    <w:p>
      <w:pPr>
        <w:jc w:val="center"/>
      </w:pPr>
      <w:r>
        <w:rPr>
          <w:rFonts w:ascii="方正小标宋简体" w:hAnsi="Calibri" w:eastAsia="方正小标宋简体" w:cs="黑体"/>
          <w:kern w:val="2"/>
          <w:sz w:val="44"/>
          <w:szCs w:val="44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-328930</wp:posOffset>
                </wp:positionH>
                <wp:positionV relativeFrom="paragraph">
                  <wp:posOffset>148590</wp:posOffset>
                </wp:positionV>
                <wp:extent cx="5745480" cy="6827520"/>
                <wp:effectExtent l="0" t="0" r="0" b="0"/>
                <wp:wrapNone/>
                <wp:docPr id="62" name="组合 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480" cy="6827520"/>
                          <a:chOff x="0" y="0"/>
                          <a:chExt cx="9048" cy="10752"/>
                        </a:xfrm>
                      </wpg:grpSpPr>
                      <wps:wsp>
                        <wps:cNvPr id="1" name="矩形 1027"/>
                        <wps:cNvSpPr/>
                        <wps:spPr>
                          <a:xfrm>
                            <a:off x="0" y="0"/>
                            <a:ext cx="9048" cy="10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流程图: 可选过程 1028"/>
                        <wps:cNvSpPr/>
                        <wps:spPr>
                          <a:xfrm>
                            <a:off x="3266" y="24"/>
                            <a:ext cx="2070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气象灾害监测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预警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上下箭头标注 1029"/>
                        <wps:cNvSpPr/>
                        <wps:spPr>
                          <a:xfrm>
                            <a:off x="3343" y="492"/>
                            <a:ext cx="1980" cy="1482"/>
                          </a:xfrm>
                          <a:prstGeom prst="upDownArrowCallout">
                            <a:avLst>
                              <a:gd name="adj1" fmla="val 33400"/>
                              <a:gd name="adj2" fmla="val 33400"/>
                              <a:gd name="adj3" fmla="val 12500"/>
                              <a:gd name="adj4" fmla="val 50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值班室信息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接收与处理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7" name="组合 1031"/>
                        <wpg:cNvGrpSpPr/>
                        <wpg:grpSpPr>
                          <a:xfrm>
                            <a:off x="563" y="1910"/>
                            <a:ext cx="1260" cy="1404"/>
                            <a:chOff x="548" y="1419"/>
                            <a:chExt cx="1260" cy="1403"/>
                          </a:xfrm>
                        </wpg:grpSpPr>
                        <wps:wsp>
                          <wps:cNvPr id="4" name="流程图: 过程 1031"/>
                          <wps:cNvSpPr/>
                          <wps:spPr>
                            <a:xfrm>
                              <a:off x="548" y="1419"/>
                              <a:ext cx="1260" cy="467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仿宋_GB2312" w:eastAsia="仿宋_GB2312"/>
                                    <w:b/>
                                  </w:rPr>
                                </w:pPr>
                                <w:r>
                                  <w:rPr>
                                    <w:rFonts w:hint="eastAsia" w:ascii="仿宋_GB2312" w:eastAsia="仿宋_GB2312"/>
                                    <w:b/>
                                  </w:rPr>
                                  <w:t>Ⅳ级响应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5" name="流程图: 过程 1032"/>
                          <wps:cNvSpPr/>
                          <wps:spPr>
                            <a:xfrm>
                              <a:off x="548" y="2355"/>
                              <a:ext cx="1260" cy="467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仿宋_GB2312" w:eastAsia="仿宋_GB2312"/>
                                    <w:b/>
                                  </w:rPr>
                                </w:pPr>
                                <w:r>
                                  <w:rPr>
                                    <w:rFonts w:hint="eastAsia" w:ascii="仿宋_GB2312" w:eastAsia="仿宋_GB2312"/>
                                    <w:b/>
                                  </w:rPr>
                                  <w:t>Ⅲ级响应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6" name="上下箭头 1033"/>
                          <wps:cNvSpPr/>
                          <wps:spPr>
                            <a:xfrm>
                              <a:off x="908" y="1887"/>
                              <a:ext cx="540" cy="467"/>
                            </a:xfrm>
                            <a:prstGeom prst="upDownArrow">
                              <a:avLst>
                                <a:gd name="adj1" fmla="val 50000"/>
                                <a:gd name="adj2" fmla="val 2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eaVert" upright="1"/>
                        </wps:wsp>
                      </wpg:grpSp>
                      <wps:wsp>
                        <wps:cNvPr id="8" name="肘形连接符 1034"/>
                        <wps:cNvCnPr/>
                        <wps:spPr>
                          <a:xfrm>
                            <a:off x="1815" y="2138"/>
                            <a:ext cx="1" cy="936"/>
                          </a:xfrm>
                          <a:prstGeom prst="bentConnector3">
                            <a:avLst>
                              <a:gd name="adj1" fmla="val 36000000"/>
                            </a:avLst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0"/>
                      </wps:wsp>
                      <wps:wsp>
                        <wps:cNvPr id="9" name="直接连接符 1035"/>
                        <wps:cNvCnPr/>
                        <wps:spPr>
                          <a:xfrm flipH="1" flipV="1">
                            <a:off x="2180" y="2638"/>
                            <a:ext cx="547" cy="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0"/>
                      </wps:wsp>
                      <wps:wsp>
                        <wps:cNvPr id="10" name="流程图: 可选过程 1036"/>
                        <wps:cNvSpPr/>
                        <wps:spPr>
                          <a:xfrm>
                            <a:off x="6309" y="6412"/>
                            <a:ext cx="2160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安全保卫组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流程图: 可选过程 1037"/>
                        <wps:cNvSpPr/>
                        <wps:spPr>
                          <a:xfrm>
                            <a:off x="6309" y="4540"/>
                            <a:ext cx="2160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综合协调组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流程图: 可选过程 1038"/>
                        <wps:cNvSpPr/>
                        <wps:spPr>
                          <a:xfrm>
                            <a:off x="6309" y="5008"/>
                            <a:ext cx="2160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监测预警组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流程图: 可选过程 1039"/>
                        <wps:cNvSpPr/>
                        <wps:spPr>
                          <a:xfrm>
                            <a:off x="6309" y="5944"/>
                            <a:ext cx="2160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医学救援组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流程图: 可选过程 1040"/>
                        <wps:cNvSpPr/>
                        <wps:spPr>
                          <a:xfrm>
                            <a:off x="6309" y="6880"/>
                            <a:ext cx="2160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后勤保障组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流程图: 可选过程 1041"/>
                        <wps:cNvSpPr/>
                        <wps:spPr>
                          <a:xfrm>
                            <a:off x="6309" y="5476"/>
                            <a:ext cx="2160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现场抢险组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流程图: 可选过程 1042"/>
                        <wps:cNvSpPr/>
                        <wps:spPr>
                          <a:xfrm>
                            <a:off x="6309" y="7816"/>
                            <a:ext cx="2160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新闻报道组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流程图: 可选过程 1043"/>
                        <wps:cNvSpPr/>
                        <wps:spPr>
                          <a:xfrm>
                            <a:off x="6309" y="7348"/>
                            <a:ext cx="2160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调查监测组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流程图: 可选过程 1044"/>
                        <wps:cNvSpPr/>
                        <wps:spPr>
                          <a:xfrm>
                            <a:off x="383" y="3967"/>
                            <a:ext cx="1636" cy="53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采取响应措施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流程图: 可选过程 1045"/>
                        <wps:cNvSpPr/>
                        <wps:spPr>
                          <a:xfrm>
                            <a:off x="6309" y="3888"/>
                            <a:ext cx="2160" cy="4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宋体" w:eastAsia="仿宋_GB2312" w:cs="Times New Roman"/>
                                  <w:b/>
                                  <w:bCs/>
                                  <w:spacing w:val="-6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 w:cs="Times New Roman"/>
                                  <w:b/>
                                  <w:bCs/>
                                  <w:spacing w:val="-6"/>
                                  <w:szCs w:val="21"/>
                                </w:rPr>
                                <w:t>应急工作组赶赴现场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肘形连接符 1046"/>
                        <wps:cNvCnPr/>
                        <wps:spPr>
                          <a:xfrm rot="10800000" flipH="1" flipV="1">
                            <a:off x="6309" y="4774"/>
                            <a:ext cx="1" cy="468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0"/>
                      </wps:wsp>
                      <wps:wsp>
                        <wps:cNvPr id="21" name="肘形连接符 1047"/>
                        <wps:cNvCnPr/>
                        <wps:spPr>
                          <a:xfrm rot="10800000" flipH="1" flipV="1">
                            <a:off x="6309" y="5237"/>
                            <a:ext cx="1" cy="468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0"/>
                      </wps:wsp>
                      <wps:wsp>
                        <wps:cNvPr id="22" name="肘形连接符 1048"/>
                        <wps:cNvCnPr/>
                        <wps:spPr>
                          <a:xfrm rot="10800000" flipH="1" flipV="1">
                            <a:off x="6309" y="5710"/>
                            <a:ext cx="1" cy="468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0"/>
                      </wps:wsp>
                      <wps:wsp>
                        <wps:cNvPr id="23" name="肘形连接符 1049"/>
                        <wps:cNvCnPr/>
                        <wps:spPr>
                          <a:xfrm rot="10800000" flipH="1" flipV="1">
                            <a:off x="6309" y="6178"/>
                            <a:ext cx="1" cy="468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0"/>
                      </wps:wsp>
                      <wps:wsp>
                        <wps:cNvPr id="24" name="肘形连接符 1050"/>
                        <wps:cNvCnPr/>
                        <wps:spPr>
                          <a:xfrm rot="10800000" flipH="1" flipV="1">
                            <a:off x="6309" y="6646"/>
                            <a:ext cx="1" cy="468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0"/>
                      </wps:wsp>
                      <wps:wsp>
                        <wps:cNvPr id="25" name="肘形连接符 1051"/>
                        <wps:cNvCnPr/>
                        <wps:spPr>
                          <a:xfrm rot="10800000" flipH="1" flipV="1">
                            <a:off x="6309" y="7119"/>
                            <a:ext cx="1" cy="468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0"/>
                      </wps:wsp>
                      <wps:wsp>
                        <wps:cNvPr id="26" name="肘形连接符 1052"/>
                        <wps:cNvCnPr/>
                        <wps:spPr>
                          <a:xfrm rot="10800000" flipH="1" flipV="1">
                            <a:off x="6309" y="7587"/>
                            <a:ext cx="1" cy="468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0"/>
                      </wps:wsp>
                      <wps:wsp>
                        <wps:cNvPr id="27" name="直线 1053"/>
                        <wps:cNvSpPr/>
                        <wps:spPr>
                          <a:xfrm>
                            <a:off x="5424" y="6469"/>
                            <a:ext cx="54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0"/>
                      </wps:wsp>
                      <wps:wsp>
                        <wps:cNvPr id="28" name="直线 1054"/>
                        <wps:cNvSpPr/>
                        <wps:spPr>
                          <a:xfrm flipH="1">
                            <a:off x="4328" y="6731"/>
                            <a:ext cx="3" cy="181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0"/>
                      </wps:wsp>
                      <wps:wsp>
                        <wps:cNvPr id="29" name="流程图: 可选过程 1055"/>
                        <wps:cNvSpPr/>
                        <wps:spPr>
                          <a:xfrm>
                            <a:off x="3248" y="9720"/>
                            <a:ext cx="2161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后期处置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" name="直线 1056"/>
                        <wps:cNvSpPr/>
                        <wps:spPr>
                          <a:xfrm>
                            <a:off x="4345" y="5877"/>
                            <a:ext cx="0" cy="36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0"/>
                      </wps:wsp>
                      <wps:wsp>
                        <wps:cNvPr id="31" name="流程图: 可选过程 1057"/>
                        <wps:cNvSpPr/>
                        <wps:spPr>
                          <a:xfrm>
                            <a:off x="857" y="5333"/>
                            <a:ext cx="1771" cy="46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队伍保障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" name="流程图: 可选过程 1058"/>
                        <wps:cNvSpPr/>
                        <wps:spPr>
                          <a:xfrm>
                            <a:off x="864" y="5800"/>
                            <a:ext cx="1755" cy="46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通信保障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" name="流程图: 可选过程 1059"/>
                        <wps:cNvSpPr/>
                        <wps:spPr>
                          <a:xfrm>
                            <a:off x="864" y="6733"/>
                            <a:ext cx="1770" cy="46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物资保障</w:t>
                              </w:r>
                            </w:p>
                            <w:p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流程图: 可选过程 1060"/>
                        <wps:cNvSpPr/>
                        <wps:spPr>
                          <a:xfrm>
                            <a:off x="874" y="7203"/>
                            <a:ext cx="1757" cy="46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资金保障</w:t>
                              </w:r>
                            </w:p>
                            <w:p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5" name="流程图: 可选过程 1061"/>
                        <wps:cNvSpPr/>
                        <wps:spPr>
                          <a:xfrm>
                            <a:off x="863" y="6265"/>
                            <a:ext cx="1771" cy="46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后勤保障</w:t>
                              </w:r>
                            </w:p>
                            <w:p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6" name="直线 1062"/>
                        <wps:cNvSpPr/>
                        <wps:spPr>
                          <a:xfrm>
                            <a:off x="5336" y="4157"/>
                            <a:ext cx="989" cy="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0"/>
                      </wps:wsp>
                      <wpg:grpSp>
                        <wpg:cNvPr id="42" name="组合 1064"/>
                        <wpg:cNvGrpSpPr/>
                        <wpg:grpSpPr>
                          <a:xfrm>
                            <a:off x="3699" y="3502"/>
                            <a:ext cx="1275" cy="1400"/>
                            <a:chOff x="3654" y="3276"/>
                            <a:chExt cx="1276" cy="1399"/>
                          </a:xfrm>
                        </wpg:grpSpPr>
                        <wps:wsp>
                          <wps:cNvPr id="37" name="肘形连接符 1064"/>
                          <wps:cNvCnPr/>
                          <wps:spPr>
                            <a:xfrm rot="10800000" flipH="1" flipV="1">
                              <a:off x="3683" y="3525"/>
                              <a:ext cx="1" cy="935"/>
                            </a:xfrm>
                            <a:prstGeom prst="bentConnector3">
                              <a:avLst>
                                <a:gd name="adj1" fmla="val -40285829"/>
                              </a:avLst>
                            </a:prstGeom>
                            <a:ln w="9525" cap="flat" cmpd="sng"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0"/>
                        </wps:wsp>
                        <wps:wsp>
                          <wps:cNvPr id="38" name="肘形连接符 1065"/>
                          <wps:cNvCnPr/>
                          <wps:spPr>
                            <a:xfrm>
                              <a:off x="4929" y="3510"/>
                              <a:ext cx="1" cy="935"/>
                            </a:xfrm>
                            <a:prstGeom prst="bentConnector3">
                              <a:avLst>
                                <a:gd name="adj1" fmla="val 36000000"/>
                              </a:avLst>
                            </a:prstGeom>
                            <a:ln w="9525" cap="flat" cmpd="sng"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0"/>
                        </wps:wsp>
                        <wps:wsp>
                          <wps:cNvPr id="39" name="流程图: 过程 1066"/>
                          <wps:cNvSpPr/>
                          <wps:spPr>
                            <a:xfrm>
                              <a:off x="3654" y="3276"/>
                              <a:ext cx="1261" cy="459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仿宋_GB2312" w:eastAsia="仿宋_GB2312"/>
                                    <w:b/>
                                  </w:rPr>
                                </w:pPr>
                                <w:r>
                                  <w:rPr>
                                    <w:rFonts w:hint="eastAsia" w:ascii="仿宋_GB2312" w:eastAsia="仿宋_GB2312"/>
                                    <w:b/>
                                  </w:rPr>
                                  <w:t>Ⅱ级响应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40" name="流程图: 过程 1067"/>
                          <wps:cNvSpPr/>
                          <wps:spPr>
                            <a:xfrm>
                              <a:off x="3654" y="4216"/>
                              <a:ext cx="1261" cy="459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仿宋_GB2312" w:eastAsia="仿宋_GB2312"/>
                                    <w:b/>
                                  </w:rPr>
                                </w:pPr>
                                <w:r>
                                  <w:rPr>
                                    <w:rFonts w:hint="eastAsia" w:ascii="仿宋_GB2312" w:eastAsia="仿宋_GB2312"/>
                                    <w:b/>
                                  </w:rPr>
                                  <w:t>Ⅰ级响应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41" name="上下箭头 1068"/>
                          <wps:cNvSpPr/>
                          <wps:spPr>
                            <a:xfrm>
                              <a:off x="4014" y="3756"/>
                              <a:ext cx="541" cy="459"/>
                            </a:xfrm>
                            <a:prstGeom prst="upDownArrow">
                              <a:avLst>
                                <a:gd name="adj1" fmla="val 50000"/>
                                <a:gd name="adj2" fmla="val 2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eaVert" upright="1"/>
                        </wps:wsp>
                      </wpg:grpSp>
                      <wps:wsp>
                        <wps:cNvPr id="43" name="直接连接符 1069"/>
                        <wps:cNvCnPr/>
                        <wps:spPr>
                          <a:xfrm flipH="1">
                            <a:off x="4337" y="3326"/>
                            <a:ext cx="1" cy="17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0"/>
                      </wps:wsp>
                      <wps:wsp>
                        <wps:cNvPr id="44" name="流程图: 可选过程 1070"/>
                        <wps:cNvSpPr/>
                        <wps:spPr>
                          <a:xfrm>
                            <a:off x="3264" y="5370"/>
                            <a:ext cx="2161" cy="50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现场指挥部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直线 1071"/>
                        <wps:cNvSpPr/>
                        <wps:spPr>
                          <a:xfrm>
                            <a:off x="4345" y="4921"/>
                            <a:ext cx="0" cy="44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0"/>
                      </wps:wsp>
                      <wps:wsp>
                        <wps:cNvPr id="46" name="直线 1072"/>
                        <wps:cNvSpPr/>
                        <wps:spPr>
                          <a:xfrm>
                            <a:off x="2873" y="6504"/>
                            <a:ext cx="43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0"/>
                      </wps:wsp>
                      <wps:wsp>
                        <wps:cNvPr id="47" name="直线 1073"/>
                        <wps:cNvSpPr/>
                        <wps:spPr>
                          <a:xfrm>
                            <a:off x="623" y="4497"/>
                            <a:ext cx="31" cy="427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0"/>
                      </wps:wsp>
                      <wps:wsp>
                        <wps:cNvPr id="48" name="流程图: 可选过程 1074"/>
                        <wps:cNvSpPr/>
                        <wps:spPr>
                          <a:xfrm>
                            <a:off x="6320" y="8287"/>
                            <a:ext cx="2160" cy="4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专家咨询组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9" name="流程图: 可选过程 1075"/>
                        <wps:cNvSpPr/>
                        <wps:spPr>
                          <a:xfrm>
                            <a:off x="3264" y="8549"/>
                            <a:ext cx="2161" cy="50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响应终止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0" name="直线 1076"/>
                        <wps:cNvSpPr/>
                        <wps:spPr>
                          <a:xfrm>
                            <a:off x="4331" y="9051"/>
                            <a:ext cx="0" cy="66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0"/>
                      </wps:wsp>
                      <wps:wsp>
                        <wps:cNvPr id="51" name="直线 1077"/>
                        <wps:cNvSpPr/>
                        <wps:spPr>
                          <a:xfrm>
                            <a:off x="654" y="8771"/>
                            <a:ext cx="2610" cy="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0"/>
                      </wps:wsp>
                      <wps:wsp>
                        <wps:cNvPr id="52" name="肘形连接符 1078"/>
                        <wps:cNvCnPr/>
                        <wps:spPr>
                          <a:xfrm rot="-10800000" flipV="1">
                            <a:off x="563" y="2144"/>
                            <a:ext cx="5" cy="936"/>
                          </a:xfrm>
                          <a:prstGeom prst="bentConnector3">
                            <a:avLst>
                              <a:gd name="adj1" fmla="val 7600000"/>
                            </a:avLst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0"/>
                      </wps:wsp>
                      <wps:wsp>
                        <wps:cNvPr id="53" name="直接连接符 1079"/>
                        <wps:cNvCnPr/>
                        <wps:spPr>
                          <a:xfrm>
                            <a:off x="1193" y="3319"/>
                            <a:ext cx="8" cy="64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0"/>
                      </wps:wsp>
                      <wps:wsp>
                        <wps:cNvPr id="54" name="流程图: 可选过程 1080"/>
                        <wps:cNvSpPr/>
                        <wps:spPr>
                          <a:xfrm>
                            <a:off x="3310" y="6240"/>
                            <a:ext cx="2161" cy="49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应急处置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5" name="肘形连接符 1081"/>
                        <wps:cNvCnPr/>
                        <wps:spPr>
                          <a:xfrm>
                            <a:off x="2630" y="6504"/>
                            <a:ext cx="5" cy="468"/>
                          </a:xfrm>
                          <a:prstGeom prst="bentConnector3">
                            <a:avLst>
                              <a:gd name="adj1" fmla="val 5100000"/>
                            </a:avLst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0"/>
                      </wps:wsp>
                      <wps:wsp>
                        <wps:cNvPr id="56" name="肘形连接符 1082"/>
                        <wps:cNvCnPr/>
                        <wps:spPr>
                          <a:xfrm>
                            <a:off x="2625" y="6048"/>
                            <a:ext cx="257" cy="448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0"/>
                      </wps:wsp>
                      <wps:wsp>
                        <wps:cNvPr id="57" name="矩形 1083"/>
                        <wps:cNvSpPr/>
                        <wps:spPr>
                          <a:xfrm>
                            <a:off x="3115" y="2074"/>
                            <a:ext cx="2543" cy="1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16"/>
                                <w:spacing w:before="0" w:beforeAutospacing="0" w:after="0" w:afterAutospacing="0"/>
                                <w:jc w:val="center"/>
                                <w:rPr>
                                  <w:rFonts w:ascii="仿宋_GB2312" w:eastAsia="仿宋_GB2312" w:cs="Times New Roman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 w:cs="Times New Roman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>县</w:t>
                              </w:r>
                              <w:r>
                                <w:rPr>
                                  <w:rFonts w:hint="eastAsia" w:ascii="仿宋_GB2312" w:eastAsia="仿宋_GB2312" w:cs="Times New Roman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指挥部</w:t>
                              </w:r>
                            </w:p>
                            <w:p>
                              <w:pPr>
                                <w:pStyle w:val="1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仿宋_GB2312" w:eastAsia="仿宋_GB2312" w:cs="Times New Roman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分析研判灾情</w:t>
                              </w:r>
                            </w:p>
                            <w:p>
                              <w:pPr>
                                <w:pStyle w:val="1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仿宋_GB2312" w:eastAsia="仿宋_GB2312" w:cs="Times New Roman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启动应急响应</w:t>
                              </w:r>
                            </w:p>
                          </w:txbxContent>
                        </wps:txbx>
                        <wps:bodyPr upright="0"/>
                      </wps:wsp>
                      <wps:wsp>
                        <wps:cNvPr id="58" name="流程图: 决策 1084"/>
                        <wps:cNvSpPr/>
                        <wps:spPr>
                          <a:xfrm>
                            <a:off x="2727" y="1980"/>
                            <a:ext cx="3222" cy="1346"/>
                          </a:xfrm>
                          <a:prstGeom prst="flowChartDecision">
                            <a:avLst/>
                          </a:prstGeom>
                          <a:noFill/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0"/>
                      </wps:wsp>
                      <wps:wsp>
                        <wps:cNvPr id="59" name="肘形连接符 1085"/>
                        <wps:cNvCnPr/>
                        <wps:spPr>
                          <a:xfrm rot="10800000" flipH="1" flipV="1">
                            <a:off x="6308" y="8059"/>
                            <a:ext cx="1" cy="468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0"/>
                      </wps:wsp>
                      <wps:wsp>
                        <wps:cNvPr id="60" name="肘形连接符 1086"/>
                        <wps:cNvCnPr/>
                        <wps:spPr>
                          <a:xfrm>
                            <a:off x="2625" y="5595"/>
                            <a:ext cx="257" cy="448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0"/>
                      </wps:wsp>
                      <wps:wsp>
                        <wps:cNvPr id="61" name="肘形连接符 1087"/>
                        <wps:cNvCnPr/>
                        <wps:spPr>
                          <a:xfrm>
                            <a:off x="2632" y="6977"/>
                            <a:ext cx="5" cy="468"/>
                          </a:xfrm>
                          <a:prstGeom prst="bentConnector3">
                            <a:avLst>
                              <a:gd name="adj1" fmla="val 5100000"/>
                            </a:avLst>
                          </a:pr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27" o:spid="_x0000_s1026" o:spt="203" style="position:absolute;left:0pt;margin-left:-25.9pt;margin-top:11.7pt;height:537.6pt;width:452.4pt;z-index:251659264;mso-width-relative:page;mso-height-relative:page;" coordsize="9048,10752" o:gfxdata="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">
                <o:lock v:ext="edit" position="f" selection="f" grouping="f" rotation="f" cropping="f" text="f" aspectratio="f"/>
                <v:rect id="矩形 1027" o:spid="_x0000_s1026" o:spt="1" style="position:absolute;left:0;top:0;height:10752;width:9048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</v:rect>
                <v:shape id="流程图: 可选过程 1028" o:spid="_x0000_s1026" o:spt="176" type="#_x0000_t176" style="position:absolute;left:3266;top:24;height:468;width:2070;" fillcolor="#FFFFFF" filled="t" stroked="t" coordsize="21600,21600" o:gfxdata="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4a7u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气象灾害监测</w:t>
                        </w:r>
                        <w:r>
                          <w:rPr>
                            <w:rFonts w:hint="eastAsia"/>
                            <w:b/>
                          </w:rPr>
                          <w:t>预警</w:t>
                        </w:r>
                      </w:p>
                    </w:txbxContent>
                  </v:textbox>
                </v:shape>
                <v:shape id="上下箭头标注 1029" o:spid="_x0000_s1026" o:spt="82" type="#_x0000_t82" style="position:absolute;left:3343;top:492;height:1482;width:1980;" fillcolor="#FFFFFF" filled="t" stroked="t" coordsize="21600,21600" o:gfxdata="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LCMTvQAA&#10;ANoAAAAPAAAAAAAAAAEAIAAAACIAAABkcnMvZG93bnJldi54bWxQSwECFAAUAAAACACHTuJAMy8F&#10;njsAAAA5AAAAEAAAAAAAAAABACAAAAAMAQAAZHJzL3NoYXBleG1sLnhtbFBLBQYAAAAABgAGAFsB&#10;AAC2AwAAAAA=&#10;" adj="5400,5400,2700,8100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值班室信息</w:t>
                        </w:r>
                      </w:p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接收与处理</w:t>
                        </w:r>
                      </w:p>
                    </w:txbxContent>
                  </v:textbox>
                </v:shape>
                <v:group id="组合 1031" o:spid="_x0000_s1026" o:spt="203" style="position:absolute;left:563;top:1910;height:1404;width:1260;" coordorigin="548,1419" coordsize="1260,1403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position="f" selection="f" grouping="f" rotation="f" cropping="f" text="f" aspectratio="f"/>
                  <v:shape id="流程图: 过程 1031" o:spid="_x0000_s1026" o:spt="109" type="#_x0000_t109" style="position:absolute;left:548;top:1419;height:467;width:1260;" fillcolor="#FFFFFF" filled="t" stroked="t" coordsize="21600,21600" o:gfxdata="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wb2tL4A&#10;AADa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仿宋_GB2312" w:eastAsia="仿宋_GB2312"/>
                              <w:b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b/>
                            </w:rPr>
                            <w:t>Ⅳ级响应</w:t>
                          </w:r>
                        </w:p>
                      </w:txbxContent>
                    </v:textbox>
                  </v:shape>
                  <v:shape id="流程图: 过程 1032" o:spid="_x0000_s1026" o:spt="109" type="#_x0000_t109" style="position:absolute;left:548;top:2355;height:467;width:1260;" fillcolor="#FFFFFF" filled="t" stroked="t" coordsize="21600,21600" o:gfxdata="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EpTL74A&#10;AADa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仿宋_GB2312" w:eastAsia="仿宋_GB2312"/>
                              <w:b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b/>
                            </w:rPr>
                            <w:t>Ⅲ级响应</w:t>
                          </w:r>
                        </w:p>
                      </w:txbxContent>
                    </v:textbox>
                  </v:shape>
                  <v:shape id="上下箭头 1033" o:spid="_x0000_s1026" o:spt="70" type="#_x0000_t70" style="position:absolute;left:908;top:1887;height:467;width:540;" fillcolor="#FFFFFF" filled="t" stroked="t" coordsize="21600,21600" o:gfxdata="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T97YbsAAADa&#10;AAAADwAAAAAAAAABACAAAAAiAAAAZHJzL2Rvd25yZXYueG1sUEsBAhQAFAAAAAgAh07iQDMvBZ47&#10;AAAAOQAAABAAAAAAAAAAAQAgAAAACgEAAGRycy9zaGFwZXhtbC54bWxQSwUGAAAAAAYABgBbAQAA&#10;tAMAAAAA&#10;" adj="5400,4320">
                    <v:fill on="t" focussize="0,0"/>
                    <v:stroke color="#000000" joinstyle="miter"/>
                    <v:imagedata o:title=""/>
                    <o:lock v:ext="edit" aspectratio="f"/>
                    <v:textbox style="layout-flow:vertical-ideographic;"/>
                  </v:shape>
                </v:group>
                <v:shape id="肘形连接符 1034" o:spid="_x0000_s1026" o:spt="34" type="#_x0000_t34" style="position:absolute;left:1815;top:2138;height:936;width:1;" filled="f" stroked="t" coordsize="21600,21600" o:gfxdata="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X1NRbbUAAADaAAAADwAA&#10;AAAAAAABACAAAAAiAAAAZHJzL2Rvd25yZXYueG1sUEsBAhQAFAAAAAgAh07iQDMvBZ47AAAAOQAA&#10;ABAAAAAAAAAAAQAgAAAABAEAAGRycy9zaGFwZXhtbC54bWxQSwUGAAAAAAYABgBbAQAArgMAAAAA&#10;" adj="7776000">
                  <v:fill on="f" focussize="0,0"/>
                  <v:stroke color="#000000" joinstyle="miter"/>
                  <v:imagedata o:title=""/>
                  <o:lock v:ext="edit" aspectratio="f"/>
                </v:shape>
                <v:shape id="直接连接符 1035" o:spid="_x0000_s1026" o:spt="32" type="#_x0000_t32" style="position:absolute;left:2180;top:2638;flip:x y;height:15;width:547;" filled="f" stroked="t" coordsize="21600,21600" o:gfxdata="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w3XEb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流程图: 可选过程 1036" o:spid="_x0000_s1026" o:spt="176" type="#_x0000_t176" style="position:absolute;left:6309;top:6412;height:468;width:2160;" fillcolor="#FFFFFF" filled="t" stroked="t" coordsize="21600,21600" o:gfxdata="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uOG3S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安全保卫组</w:t>
                        </w:r>
                      </w:p>
                    </w:txbxContent>
                  </v:textbox>
                </v:shape>
                <v:shape id="流程图: 可选过程 1037" o:spid="_x0000_s1026" o:spt="176" type="#_x0000_t176" style="position:absolute;left:6309;top:4540;height:468;width:2160;" fillcolor="#FFFFFF" filled="t" stroked="t" coordsize="21600,21600" o:gfxdata="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Cvu+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综合协调组</w:t>
                        </w:r>
                      </w:p>
                    </w:txbxContent>
                  </v:textbox>
                </v:shape>
                <v:shape id="流程图: 可选过程 1038" o:spid="_x0000_s1026" o:spt="176" type="#_x0000_t176" style="position:absolute;left:6309;top:5008;height:468;width:2160;" fillcolor="#FFFFFF" filled="t" stroked="t" coordsize="21600,21600" o:gfxdata="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QIJi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监测预警组</w:t>
                        </w:r>
                      </w:p>
                    </w:txbxContent>
                  </v:textbox>
                </v:shape>
                <v:shape id="流程图: 可选过程 1039" o:spid="_x0000_s1026" o:spt="176" type="#_x0000_t176" style="position:absolute;left:6309;top:5944;height:468;width:2160;" fillcolor="#FFFFFF" filled="t" stroked="t" coordsize="21600,21600" o:gfxdata="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tchQ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医学救援组</w:t>
                        </w:r>
                      </w:p>
                    </w:txbxContent>
                  </v:textbox>
                </v:shape>
                <v:shape id="流程图: 可选过程 1040" o:spid="_x0000_s1026" o:spt="176" type="#_x0000_t176" style="position:absolute;left:6309;top:6880;height:468;width:2160;" fillcolor="#FFFFFF" filled="t" stroked="t" coordsize="21600,21600" o:gfxdata="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1HXe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后勤保障组</w:t>
                        </w:r>
                      </w:p>
                    </w:txbxContent>
                  </v:textbox>
                </v:shape>
                <v:shape id="流程图: 可选过程 1041" o:spid="_x0000_s1026" o:spt="176" type="#_x0000_t176" style="position:absolute;left:6309;top:5476;height:468;width:2160;" fillcolor="#FFFFFF" filled="t" stroked="t" coordsize="21600,21600" o:gfxdata="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5uOy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现场抢险组</w:t>
                        </w:r>
                      </w:p>
                    </w:txbxContent>
                  </v:textbox>
                </v:shape>
                <v:shape id="流程图: 可选过程 1042" o:spid="_x0000_s1026" o:spt="176" type="#_x0000_t176" style="position:absolute;left:6309;top:7816;height:468;width:2160;" fillcolor="#FFFFFF" filled="t" stroked="t" coordsize="21600,21600" o:gfxdata="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rJpu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新闻报道组</w:t>
                        </w:r>
                      </w:p>
                    </w:txbxContent>
                  </v:textbox>
                </v:shape>
                <v:shape id="流程图: 可选过程 1043" o:spid="_x0000_s1026" o:spt="176" type="#_x0000_t176" style="position:absolute;left:6309;top:7348;height:468;width:2160;" fillcolor="#FFFFFF" filled="t" stroked="t" coordsize="21600,21600" o:gfxdata="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RngwC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调查监测组</w:t>
                        </w:r>
                      </w:p>
                    </w:txbxContent>
                  </v:textbox>
                </v:shape>
                <v:shape id="流程图: 可选过程 1044" o:spid="_x0000_s1026" o:spt="176" type="#_x0000_t176" style="position:absolute;left:383;top:3967;height:530;width:1636;" fillcolor="#FFFFFF" filled="t" stroked="t" coordsize="21600,21600" o:gfxdata="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X4F3K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采取响应措施</w:t>
                        </w:r>
                      </w:p>
                    </w:txbxContent>
                  </v:textbox>
                </v:shape>
                <v:shape id="流程图: 可选过程 1045" o:spid="_x0000_s1026" o:spt="176" type="#_x0000_t176" style="position:absolute;left:6309;top:3888;height:480;width:2160;" fillcolor="#FFFFFF" filled="t" stroked="t" coordsize="21600,21600" o:gfxdata="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0su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宋体" w:eastAsia="仿宋_GB2312" w:cs="Times New Roman"/>
                            <w:b/>
                            <w:bCs/>
                            <w:spacing w:val="-6"/>
                            <w:szCs w:val="21"/>
                          </w:rPr>
                        </w:pPr>
                        <w:r>
                          <w:rPr>
                            <w:rFonts w:hint="eastAsia" w:ascii="仿宋_GB2312" w:hAnsi="宋体" w:eastAsia="仿宋_GB2312" w:cs="Times New Roman"/>
                            <w:b/>
                            <w:bCs/>
                            <w:spacing w:val="-6"/>
                            <w:szCs w:val="21"/>
                          </w:rPr>
                          <w:t>应急工作组赶赴现场</w:t>
                        </w:r>
                      </w:p>
                    </w:txbxContent>
                  </v:textbox>
                </v:shape>
                <v:shape id="肘形连接符 1046" o:spid="_x0000_s1026" o:spt="34" type="#_x0000_t34" style="position:absolute;left:6309;top:4774;flip:x y;height:468;width:1;rotation:11796480f;" filled="f" stroked="t" coordsize="21600,21600" o:gfxdata="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rzu7ugAAANsA&#10;AAAPAAAAAAAAAAEAIAAAACIAAABkcnMvZG93bnJldi54bWxQSwECFAAUAAAACACHTuJAMy8FnjsA&#10;AAA5AAAAEAAAAAAAAAABACAAAAAJAQAAZHJzL3NoYXBleG1sLnhtbFBLBQYAAAAABgAGAFsBAACz&#10;AwAAAAA=&#10;" adj="-7776000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047" o:spid="_x0000_s1026" o:spt="34" type="#_x0000_t34" style="position:absolute;left:6309;top:5237;flip:x y;height:468;width:1;rotation:11796480f;" filled="f" stroked="t" coordsize="21600,21600" o:gfxdata="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DjniC/&#10;AAAA2wAAAA8AAAAAAAAAAQAgAAAAIgAAAGRycy9kb3ducmV2LnhtbFBLAQIUABQAAAAIAIdO4kAz&#10;LwWeOwAAADkAAAAQAAAAAAAAAAEAIAAAAA4BAABkcnMvc2hhcGV4bWwueG1sUEsFBgAAAAAGAAYA&#10;WwEAALgDAAAAAA==&#10;" adj="-7776000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048" o:spid="_x0000_s1026" o:spt="34" type="#_x0000_t34" style="position:absolute;left:6309;top:5710;flip:x y;height:468;width:1;rotation:11796480f;" filled="f" stroked="t" coordsize="21600,21600" o:gfxdata="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DEAV74A&#10;AADbAAAADwAAAAAAAAABACAAAAAiAAAAZHJzL2Rvd25yZXYueG1sUEsBAhQAFAAAAAgAh07iQDMv&#10;BZ47AAAAOQAAABAAAAAAAAAAAQAgAAAADQEAAGRycy9zaGFwZXhtbC54bWxQSwUGAAAAAAYABgBb&#10;AQAAtwMAAAAA&#10;" adj="-7776000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049" o:spid="_x0000_s1026" o:spt="34" type="#_x0000_t34" style="position:absolute;left:6309;top:6178;flip:x y;height:468;width:1;rotation:11796480f;" filled="f" stroked="t" coordsize="21600,21600" o:gfxdata="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99pcy/&#10;AAAA2wAAAA8AAAAAAAAAAQAgAAAAIgAAAGRycy9kb3ducmV2LnhtbFBLAQIUABQAAAAIAIdO4kAz&#10;LwWeOwAAADkAAAAQAAAAAAAAAAEAIAAAAA4BAABkcnMvc2hhcGV4bWwueG1sUEsFBgAAAAAGAAYA&#10;WwEAALgDAAAAAA==&#10;" adj="-7776000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050" o:spid="_x0000_s1026" o:spt="34" type="#_x0000_t34" style="position:absolute;left:6309;top:6646;flip:x y;height:468;width:1;rotation:11796480f;" filled="f" stroked="t" coordsize="21600,21600" o:gfxdata="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JQ9uL4A&#10;AADbAAAADwAAAAAAAAABACAAAAAiAAAAZHJzL2Rvd25yZXYueG1sUEsBAhQAFAAAAAgAh07iQDMv&#10;BZ47AAAAOQAAABAAAAAAAAAAAQAgAAAADQEAAGRycy9zaGFwZXhtbC54bWxQSwUGAAAAAAYABgBb&#10;AQAAtwMAAAAA&#10;" adj="-7776000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051" o:spid="_x0000_s1026" o:spt="34" type="#_x0000_t34" style="position:absolute;left:6309;top:7119;flip:x y;height:468;width:1;rotation:11796480f;" filled="f" stroked="t" coordsize="21600,21600" o:gfxdata="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/YmCO/&#10;AAAA2wAAAA8AAAAAAAAAAQAgAAAAIgAAAGRycy9kb3ducmV2LnhtbFBLAQIUABQAAAAIAIdO4kAz&#10;LwWeOwAAADkAAAAQAAAAAAAAAAEAIAAAAA4BAABkcnMvc2hhcGV4bWwueG1sUEsFBgAAAAAGAAYA&#10;WwEAALgDAAAAAA==&#10;" adj="-7776000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052" o:spid="_x0000_s1026" o:spt="34" type="#_x0000_t34" style="position:absolute;left:6309;top:7587;flip:x y;height:468;width:1;rotation:11796480f;" filled="f" stroked="t" coordsize="21600,21600" o:gfxdata="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8KBlS/&#10;AAAA2wAAAA8AAAAAAAAAAQAgAAAAIgAAAGRycy9kb3ducmV2LnhtbFBLAQIUABQAAAAIAIdO4kAz&#10;LwWeOwAAADkAAAAQAAAAAAAAAAEAIAAAAA4BAABkcnMvc2hhcGV4bWwueG1sUEsFBgAAAAAGAAYA&#10;WwEAALgDAAAAAA==&#10;" adj="-7776000">
                  <v:fill on="f" focussize="0,0"/>
                  <v:stroke color="#000000" joinstyle="miter"/>
                  <v:imagedata o:title=""/>
                  <o:lock v:ext="edit" aspectratio="f"/>
                </v:shape>
                <v:line id="直线 1053" o:spid="_x0000_s1026" o:spt="20" style="position:absolute;left:5424;top:6469;height:1;width:540;" filled="f" stroked="t" coordsize="21600,21600" o:gfxdata="UEsDBAoAAAAAAIdO4kAAAAAAAAAAAAAAAAAEAAAAZHJzL1BLAwQUAAAACACHTuJAKCyuYr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7AX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srm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054" o:spid="_x0000_s1026" o:spt="20" style="position:absolute;left:4328;top:6731;flip:x;height:1817;width:3;" filled="f" stroked="t" coordsize="21600,21600" o:gfxdata="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2gcz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可选过程 1055" o:spid="_x0000_s1026" o:spt="176" type="#_x0000_t176" style="position:absolute;left:3248;top:9720;height:468;width:2161;" fillcolor="#FFFFFF" filled="t" stroked="t" coordsize="21600,21600" o:gfxdata="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TYeFS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后期处置</w:t>
                        </w:r>
                      </w:p>
                    </w:txbxContent>
                  </v:textbox>
                </v:shape>
                <v:line id="直线 1056" o:spid="_x0000_s1026" o:spt="20" style="position:absolute;left:4345;top:5877;height:363;width:0;" filled="f" stroked="t" coordsize="21600,21600" o:gfxdata="UEsDBAoAAAAAAIdO4kAAAAAAAAAAAAAAAAAEAAAAZHJzL1BLAwQUAAAACACHTuJAIhygy7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ygy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可选过程 1057" o:spid="_x0000_s1026" o:spt="176" type="#_x0000_t176" style="position:absolute;left:857;top:5333;height:467;width:1771;" fillcolor="#FFFFFF" filled="t" stroked="t" coordsize="21600,21600" o:gfxdata="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934o+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队伍保障</w:t>
                        </w:r>
                      </w:p>
                    </w:txbxContent>
                  </v:textbox>
                </v:shape>
                <v:shape id="流程图: 可选过程 1058" o:spid="_x0000_s1026" o:spt="176" type="#_x0000_t176" style="position:absolute;left:864;top:5800;height:467;width:1755;" fillcolor="#FFFFFF" filled="t" stroked="t" coordsize="21600,21600" o:gfxdata="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6V8+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通信保障</w:t>
                        </w:r>
                      </w:p>
                    </w:txbxContent>
                  </v:textbox>
                </v:shape>
                <v:shape id="流程图: 可选过程 1059" o:spid="_x0000_s1026" o:spt="176" type="#_x0000_t176" style="position:absolute;left:864;top:6733;height:467;width:1770;" fillcolor="#FFFFFF" filled="t" stroked="t" coordsize="21600,21600" o:gfxdata="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OnZY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物资保障</w:t>
                        </w:r>
                      </w:p>
                      <w:p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流程图: 可选过程 1060" o:spid="_x0000_s1026" o:spt="176" type="#_x0000_t176" style="position:absolute;left:874;top:7203;height:467;width:1757;" fillcolor="#FFFFFF" filled="t" stroked="t" coordsize="21600,21600" o:gfxdata="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8AQRe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资金保障</w:t>
                        </w:r>
                      </w:p>
                      <w:p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流程图: 可选过程 1061" o:spid="_x0000_s1026" o:spt="176" type="#_x0000_t176" style="position:absolute;left:863;top:6265;height:467;width:1771;" fillcolor="#FFFFFF" filled="t" stroked="t" coordsize="21600,21600" o:gfxdata="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BM5Iy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后勤保障</w:t>
                        </w:r>
                      </w:p>
                      <w:p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line id="直线 1062" o:spid="_x0000_s1026" o:spt="20" style="position:absolute;left:5336;top:4157;height:9;width:989;" filled="f" stroked="t" coordsize="21600,21600" o:gfxdata="UEsDBAoAAAAAAIdO4kAAAAAAAAAAAAAAAAAEAAAAZHJzL1BLAwQUAAAACACHTuJAwrmdJL8AAADb&#10;AAAADwAAAGRycy9kb3ducmV2LnhtbEWPT2vCQBTE74LfYXmCN92kBQ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K5nS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group id="组合 1064" o:spid="_x0000_s1026" o:spt="203" style="position:absolute;left:3699;top:3502;height:1400;width:1275;" coordorigin="3654,3276" coordsize="1276,1399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position="f" selection="f" grouping="f" rotation="f" cropping="f" text="f" aspectratio="f"/>
                  <v:shape id="肘形连接符 1064" o:spid="_x0000_s1026" o:spt="34" type="#_x0000_t34" style="position:absolute;left:3683;top:3525;flip:x y;height:935;width:1;rotation:11796480f;" filled="f" stroked="t" coordsize="21600,21600" o:gfxdata="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ApVvvQAA&#10;ANsAAAAPAAAAAAAAAAEAIAAAACIAAABkcnMvZG93bnJldi54bWxQSwECFAAUAAAACACHTuJAMy8F&#10;njsAAAA5AAAAEAAAAAAAAAABACAAAAAMAQAAZHJzL3NoYXBleG1sLnhtbFBLBQYAAAAABgAGAFsB&#10;AAC2AwAAAAA=&#10;" adj="-8701739">
                    <v:fill on="f" focussize="0,0"/>
                    <v:stroke color="#000000" joinstyle="miter"/>
                    <v:imagedata o:title=""/>
                    <o:lock v:ext="edit" aspectratio="f"/>
                  </v:shape>
                  <v:shape id="肘形连接符 1065" o:spid="_x0000_s1026" o:spt="34" type="#_x0000_t34" style="position:absolute;left:4929;top:3510;height:935;width:1;" filled="f" stroked="t" coordsize="21600,21600" o:gfxdata="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YTEeYtwAAANsAAAAP&#10;AAAAAAAAAAEAIAAAACIAAABkcnMvZG93bnJldi54bWxQSwECFAAUAAAACACHTuJAMy8FnjsAAAA5&#10;AAAAEAAAAAAAAAABACAAAAAGAQAAZHJzL3NoYXBleG1sLnhtbFBLBQYAAAAABgAGAFsBAACwAwAA&#10;AAA=&#10;" adj="7776000">
                    <v:fill on="f" focussize="0,0"/>
                    <v:stroke color="#000000" joinstyle="miter"/>
                    <v:imagedata o:title=""/>
                    <o:lock v:ext="edit" aspectratio="f"/>
                  </v:shape>
                  <v:shape id="流程图: 过程 1066" o:spid="_x0000_s1026" o:spt="109" type="#_x0000_t109" style="position:absolute;left:3654;top:3276;height:459;width:1261;" fillcolor="#FFFFFF" filled="t" stroked="t" coordsize="21600,21600" o:gfxdata="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W+Eyb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仿宋_GB2312" w:eastAsia="仿宋_GB2312"/>
                              <w:b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b/>
                            </w:rPr>
                            <w:t>Ⅱ级响应</w:t>
                          </w:r>
                        </w:p>
                      </w:txbxContent>
                    </v:textbox>
                  </v:shape>
                  <v:shape id="流程图: 过程 1067" o:spid="_x0000_s1026" o:spt="109" type="#_x0000_t109" style="position:absolute;left:3654;top:4216;height:459;width:1261;" fillcolor="#FFFFFF" filled="t" stroked="t" coordsize="21600,21600" o:gfxdata="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TXim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仿宋_GB2312" w:eastAsia="仿宋_GB2312"/>
                              <w:b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b/>
                            </w:rPr>
                            <w:t>Ⅰ级响应</w:t>
                          </w:r>
                        </w:p>
                      </w:txbxContent>
                    </v:textbox>
                  </v:shape>
                  <v:shape id="上下箭头 1068" o:spid="_x0000_s1026" o:spt="70" type="#_x0000_t70" style="position:absolute;left:4014;top:3756;height:459;width:541;" fillcolor="#FFFFFF" filled="t" stroked="t" coordsize="21600,21600" o:gfxdata="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evFX+/&#10;AAAA2wAAAA8AAAAAAAAAAQAgAAAAIgAAAGRycy9kb3ducmV2LnhtbFBLAQIUABQAAAAIAIdO4kAz&#10;LwWeOwAAADkAAAAQAAAAAAAAAAEAIAAAAA4BAABkcnMvc2hhcGV4bWwueG1sUEsFBgAAAAAGAAYA&#10;WwEAALgDAAAAAA==&#10;" adj="5400,4320">
                    <v:fill on="t" focussize="0,0"/>
                    <v:stroke color="#000000" joinstyle="miter"/>
                    <v:imagedata o:title=""/>
                    <o:lock v:ext="edit" aspectratio="f"/>
                    <v:textbox style="layout-flow:vertical-ideographic;"/>
                  </v:shape>
                </v:group>
                <v:shape id="直接连接符 1069" o:spid="_x0000_s1026" o:spt="32" type="#_x0000_t32" style="position:absolute;left:4337;top:3326;flip:x;height:176;width:1;" filled="f" stroked="t" coordsize="21600,21600" o:gfxdata="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JwNP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流程图: 可选过程 1070" o:spid="_x0000_s1026" o:spt="176" type="#_x0000_t176" style="position:absolute;left:3264;top:5370;height:507;width:2161;" fillcolor="#FFFFFF" filled="t" stroked="t" coordsize="21600,21600" o:gfxdata="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cGMmq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现场指挥部</w:t>
                        </w:r>
                      </w:p>
                    </w:txbxContent>
                  </v:textbox>
                </v:shape>
                <v:line id="直线 1071" o:spid="_x0000_s1026" o:spt="20" style="position:absolute;left:4345;top:4921;height:449;width:0;" filled="f" stroked="t" coordsize="21600,21600" o:gfxdata="UEsDBAoAAAAAAIdO4kAAAAAAAAAAAAAAAAAEAAAAZHJzL1BLAwQUAAAACACHTuJAam1wLr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tcC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072" o:spid="_x0000_s1026" o:spt="20" style="position:absolute;left:2873;top:6504;height:0;width:437;" filled="f" stroked="t" coordsize="21600,21600" o:gfxdata="UEsDBAoAAAAAAIdO4kAAAAAAAAAAAAAAAAAEAAAAZHJzL1BLAwQUAAAACACHTuJAmr/uW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/7l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073" o:spid="_x0000_s1026" o:spt="20" style="position:absolute;left:623;top:4497;height:4274;width:31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流程图: 可选过程 1074" o:spid="_x0000_s1026" o:spt="176" type="#_x0000_t176" style="position:absolute;left:6320;top:8287;height:460;width:2160;" fillcolor="#FFFFFF" filled="t" stroked="t" coordsize="21600,21600" o:gfxdata="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LOG+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专家咨询组</w:t>
                        </w:r>
                      </w:p>
                    </w:txbxContent>
                  </v:textbox>
                </v:shape>
                <v:shape id="流程图: 可选过程 1075" o:spid="_x0000_s1026" o:spt="176" type="#_x0000_t176" style="position:absolute;left:3264;top:8549;height:502;width:2161;" fillcolor="#FFFFFF" filled="t" stroked="t" coordsize="21600,21600" o:gfxdata="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kHnfS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响应终止</w:t>
                        </w:r>
                      </w:p>
                    </w:txbxContent>
                  </v:textbox>
                </v:shape>
                <v:line id="直线 1076" o:spid="_x0000_s1026" o:spt="20" style="position:absolute;left:4331;top:9051;height:665;width:0;" filled="f" stroked="t" coordsize="21600,21600" o:gfxdata="UEsDBAoAAAAAAIdO4kAAAAAAAAAAAAAAAAAEAAAAZHJzL1BLAwQUAAAACACHTuJA/8NFa7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8NFa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077" o:spid="_x0000_s1026" o:spt="20" style="position:absolute;left:654;top:8771;height:29;width:2610;" filled="f" stroked="t" coordsize="21600,21600" o:gfxdata="UEsDBAoAAAAAAIdO4kAAAAAAAAAAAAAAAAAEAAAAZHJzL1BLAwQUAAAACACHTuJAkI/g8L4AAADb&#10;AAAADwAAAGRycy9kb3ducmV2LnhtbEWPQWvCQBSE7wX/w/IEb3UTw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/g8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肘形连接符 1078" o:spid="_x0000_s1026" o:spt="34" type="#_x0000_t34" style="position:absolute;left:563;top:2144;flip:y;height:936;width:5;rotation:11796480f;" filled="f" stroked="t" coordsize="21600,21600" o:gfxdata="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kHsy8AAAA&#10;2wAAAA8AAAAAAAAAAQAgAAAAIgAAAGRycy9kb3ducmV2LnhtbFBLAQIUABQAAAAIAIdO4kAzLwWe&#10;OwAAADkAAAAQAAAAAAAAAAEAIAAAAAsBAABkcnMvc2hhcGV4bWwueG1sUEsFBgAAAAAGAAYAWwEA&#10;ALUDAAAAAA==&#10;" adj="1641600">
                  <v:fill on="f" focussize="0,0"/>
                  <v:stroke color="#000000" joinstyle="miter"/>
                  <v:imagedata o:title=""/>
                  <o:lock v:ext="edit" aspectratio="f"/>
                </v:shape>
                <v:shape id="直接连接符 1079" o:spid="_x0000_s1026" o:spt="32" type="#_x0000_t32" style="position:absolute;left:1193;top:3319;height:648;width:8;" filled="f" stroked="t" coordsize="21600,21600" o:gfxdata="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TTOT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流程图: 可选过程 1080" o:spid="_x0000_s1026" o:spt="176" type="#_x0000_t176" style="position:absolute;left:3310;top:6240;height:491;width:2161;" fillcolor="#FFFFFF" filled="t" stroked="t" coordsize="21600,21600" o:gfxdata="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LfpLe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应急处置</w:t>
                        </w:r>
                      </w:p>
                    </w:txbxContent>
                  </v:textbox>
                </v:shape>
                <v:shape id="肘形连接符 1081" o:spid="_x0000_s1026" o:spt="34" type="#_x0000_t34" style="position:absolute;left:2630;top:6504;height:468;width:5;" filled="f" stroked="t" coordsize="21600,21600" o:gfxdata="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acU174A&#10;AADbAAAADwAAAAAAAAABACAAAAAiAAAAZHJzL2Rvd25yZXYueG1sUEsBAhQAFAAAAAgAh07iQDMv&#10;BZ47AAAAOQAAABAAAAAAAAAAAQAgAAAADQEAAGRycy9zaGFwZXhtbC54bWxQSwUGAAAAAAYABgBb&#10;AQAAtwMAAAAA&#10;" adj="1101600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082" o:spid="_x0000_s1026" o:spt="33" type="#_x0000_t33" style="position:absolute;left:2625;top:6048;height:448;width:257;" filled="f" stroked="t" coordsize="21600,21600" o:gfxdata="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1NLN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shape>
                <v:rect id="矩形 1083" o:spid="_x0000_s1026" o:spt="1" style="position:absolute;left:3115;top:2074;height:1270;width:2543;" fillcolor="#FFFFFF" filled="t" stroked="t" coordsize="21600,21600" o:gfxdata="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9wTl7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6"/>
                          <w:spacing w:before="0" w:beforeAutospacing="0" w:after="0" w:afterAutospacing="0"/>
                          <w:jc w:val="center"/>
                          <w:rPr>
                            <w:rFonts w:ascii="仿宋_GB2312" w:eastAsia="仿宋_GB2312" w:cs="Times New Roman"/>
                            <w:b/>
                            <w:bCs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 w:cs="Times New Roman"/>
                            <w:b/>
                            <w:bCs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>县</w:t>
                        </w:r>
                        <w:r>
                          <w:rPr>
                            <w:rFonts w:hint="eastAsia" w:ascii="仿宋_GB2312" w:eastAsia="仿宋_GB2312" w:cs="Times New Roman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指挥部</w:t>
                        </w:r>
                      </w:p>
                      <w:p>
                        <w:pPr>
                          <w:pStyle w:val="1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仿宋_GB2312" w:eastAsia="仿宋_GB2312" w:cs="Times New Roman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分析研判灾情</w:t>
                        </w:r>
                      </w:p>
                      <w:p>
                        <w:pPr>
                          <w:pStyle w:val="1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仿宋_GB2312" w:eastAsia="仿宋_GB2312" w:cs="Times New Roman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启动应急响应</w:t>
                        </w:r>
                      </w:p>
                    </w:txbxContent>
                  </v:textbox>
                </v:rect>
                <v:shape id="流程图: 决策 1084" o:spid="_x0000_s1026" o:spt="110" type="#_x0000_t110" style="position:absolute;left:2727;top:1980;height:1346;width:3222;" filled="f" stroked="t" coordsize="21600,21600" o:gfxdata="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UVI/m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085" o:spid="_x0000_s1026" o:spt="34" type="#_x0000_t34" style="position:absolute;left:6308;top:8059;flip:x y;height:468;width:1;rotation:11796480f;" filled="f" stroked="t" coordsize="21600,21600" o:gfxdata="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aT4Vu/&#10;AAAA2wAAAA8AAAAAAAAAAQAgAAAAIgAAAGRycy9kb3ducmV2LnhtbFBLAQIUABQAAAAIAIdO4kAz&#10;LwWeOwAAADkAAAAQAAAAAAAAAAEAIAAAAA4BAABkcnMvc2hhcGV4bWwueG1sUEsFBgAAAAAGAAYA&#10;WwEAALgDAAAAAA==&#10;" adj="-7776000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086" o:spid="_x0000_s1026" o:spt="33" type="#_x0000_t33" style="position:absolute;left:2625;top:5595;height:448;width:257;" filled="f" stroked="t" coordsize="21600,21600" o:gfxdata="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Zq8Z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</v:shape>
                <v:shape id="肘形连接符 1087" o:spid="_x0000_s1026" o:spt="34" type="#_x0000_t34" style="position:absolute;left:2632;top:6977;height:468;width:5;" filled="f" stroked="t" coordsize="21600,21600" o:gfxdata="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DYab4A&#10;AADbAAAADwAAAAAAAAABACAAAAAiAAAAZHJzL2Rvd25yZXYueG1sUEsBAhQAFAAAAAgAh07iQDMv&#10;BZ47AAAAOQAAABAAAAAAAAAAAQAgAAAADQEAAGRycy9zaGFwZXhtbC54bWxQSwUGAAAAAAYABgBb&#10;AQAAtwMAAAAA&#10;" adj="1101600">
                  <v:fill on="f" focussize="0,0"/>
                  <v:stroke color="#000000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b/>
        </w:rPr>
        <w:sectPr>
          <w:footerReference r:id="rId3" w:type="default"/>
          <w:pgSz w:w="11906" w:h="16838"/>
          <w:pgMar w:top="1440" w:right="1797" w:bottom="1440" w:left="1797" w:header="851" w:footer="992" w:gutter="0"/>
          <w:paperSrc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widowControl w:val="0"/>
        <w:wordWrap/>
        <w:adjustRightInd/>
        <w:snapToGrid/>
        <w:spacing w:before="0" w:after="0" w:line="2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1417" w:gutter="0"/>
      <w:paperSrc/>
      <w:pgNumType w:fmt="numberInDash"/>
      <w:cols w:space="720" w:num="1"/>
      <w:rtlGutter w:val="0"/>
      <w:docGrid w:type="linesAndChars" w:linePitch="579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4" name="文本框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jc w:val="center"/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6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mS7IT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jc w:val="center"/>
                    </w:pPr>
                    <w:r>
                      <w:rPr>
                        <w:rFonts w:hint="eastAsia" w:ascii="仿宋_GB2312" w:eastAsia="仿宋_GB2312"/>
                        <w:sz w:val="28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eastAsia="仿宋_GB2312"/>
                        <w:sz w:val="28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="仿宋_GB2312" w:eastAsia="仿宋_GB2312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mFmMDEyMzM0MTNlM2IyZDM5YjdmMDg2ZTUyN2IifQ=="/>
  </w:docVars>
  <w:rsids>
    <w:rsidRoot w:val="00000000"/>
    <w:rsid w:val="0BC71F3A"/>
    <w:rsid w:val="1D497F91"/>
    <w:rsid w:val="2AE82E8F"/>
    <w:rsid w:val="343706EB"/>
    <w:rsid w:val="356D6ABA"/>
    <w:rsid w:val="3B021A53"/>
    <w:rsid w:val="4AF13892"/>
    <w:rsid w:val="5C9D2F32"/>
    <w:rsid w:val="6C8C7EC8"/>
    <w:rsid w:val="70180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0"/>
    <w:pPr>
      <w:spacing w:line="600" w:lineRule="exact"/>
      <w:ind w:firstLine="640" w:firstLineChars="200"/>
      <w:outlineLvl w:val="0"/>
    </w:pPr>
    <w:rPr>
      <w:rFonts w:ascii="黑体" w:hAnsi="黑体" w:eastAsia="黑体" w:cs="Times New Roman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line="600" w:lineRule="exact"/>
      <w:ind w:firstLine="643" w:firstLineChars="200"/>
      <w:outlineLvl w:val="1"/>
    </w:pPr>
    <w:rPr>
      <w:rFonts w:ascii="楷体" w:hAnsi="楷体" w:eastAsia="楷体" w:cs="Times New Roman"/>
      <w:b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widowControl/>
      <w:spacing w:line="580" w:lineRule="exact"/>
      <w:ind w:firstLine="420" w:firstLineChars="200"/>
      <w:jc w:val="left"/>
    </w:pPr>
    <w:rPr>
      <w:rFonts w:hint="eastAsia" w:ascii="方正仿宋_GBK" w:hAnsi="Times New Roman" w:eastAsia="方正仿宋_GBK" w:cs="Times New Roman"/>
      <w:sz w:val="32"/>
      <w:szCs w:val="18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等线 Light" w:hAnsi="等线 Light" w:eastAsia="黑体" w:cs="Times New Roman"/>
      <w:sz w:val="20"/>
      <w:szCs w:val="20"/>
    </w:r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qFormat/>
    <w:uiPriority w:val="0"/>
    <w:pPr>
      <w:spacing w:after="140" w:line="276" w:lineRule="auto"/>
    </w:pPr>
  </w:style>
  <w:style w:type="paragraph" w:styleId="10">
    <w:name w:val="Body Text Indent"/>
    <w:basedOn w:val="1"/>
    <w:qFormat/>
    <w:uiPriority w:val="0"/>
    <w:pPr>
      <w:ind w:firstLine="600"/>
    </w:pPr>
    <w:rPr>
      <w:sz w:val="2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paragraph" w:styleId="14">
    <w:name w:val="Body Text 2"/>
    <w:qFormat/>
    <w:uiPriority w:val="0"/>
    <w:pPr>
      <w:widowControl w:val="0"/>
      <w:spacing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7">
    <w:name w:val="Title"/>
    <w:basedOn w:val="1"/>
    <w:next w:val="1"/>
    <w:qFormat/>
    <w:uiPriority w:val="0"/>
    <w:pPr>
      <w:adjustRightInd/>
      <w:spacing w:before="240" w:after="60"/>
      <w:jc w:val="center"/>
      <w:textAlignment w:val="auto"/>
      <w:outlineLvl w:val="0"/>
    </w:pPr>
    <w:rPr>
      <w:rFonts w:ascii="Arial" w:hAnsi="Arial" w:cs="仿宋_GB2312"/>
      <w:b/>
      <w:kern w:val="0"/>
      <w:sz w:val="32"/>
      <w:szCs w:val="32"/>
    </w:rPr>
  </w:style>
  <w:style w:type="paragraph" w:styleId="18">
    <w:name w:val="Body Text First Indent 2"/>
    <w:basedOn w:val="10"/>
    <w:qFormat/>
    <w:uiPriority w:val="0"/>
    <w:pPr>
      <w:ind w:firstLine="420" w:firstLineChars="200"/>
    </w:pPr>
    <w:rPr>
      <w:rFonts w:ascii="Calibri" w:hAnsi="Calibri" w:cs="Times New Roman"/>
      <w:szCs w:val="24"/>
    </w:rPr>
  </w:style>
  <w:style w:type="character" w:styleId="21">
    <w:name w:val="Strong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basedOn w:val="20"/>
    <w:uiPriority w:val="0"/>
    <w:rPr>
      <w:color w:val="0000FF"/>
      <w:u w:val="single"/>
    </w:rPr>
  </w:style>
  <w:style w:type="paragraph" w:customStyle="1" w:styleId="24">
    <w:name w:val="Heading5"/>
    <w:basedOn w:val="1"/>
    <w:next w:val="1"/>
    <w:qFormat/>
    <w:uiPriority w:val="0"/>
    <w:pPr>
      <w:keepNext/>
      <w:keepLines/>
      <w:spacing w:before="280" w:after="290" w:line="376" w:lineRule="auto"/>
      <w:jc w:val="both"/>
      <w:textAlignment w:val="baseline"/>
    </w:pPr>
    <w:rPr>
      <w:rFonts w:ascii="Calibri" w:hAnsi="Calibri" w:eastAsia="宋体" w:cs="Times New Roman"/>
      <w:b/>
      <w:bCs/>
      <w:kern w:val="2"/>
      <w:sz w:val="28"/>
      <w:szCs w:val="28"/>
      <w:lang w:val="en-US" w:eastAsia="zh-CN" w:bidi="ar-SA"/>
    </w:rPr>
  </w:style>
  <w:style w:type="paragraph" w:customStyle="1" w:styleId="25">
    <w:name w:val="Normal Indent1"/>
    <w:basedOn w:val="1"/>
    <w:qFormat/>
    <w:uiPriority w:val="0"/>
    <w:pPr>
      <w:spacing w:line="660" w:lineRule="exact"/>
      <w:ind w:firstLine="720" w:firstLineChars="200"/>
    </w:pPr>
    <w:rPr>
      <w:rFonts w:eastAsia="楷体_GB2312" w:cs="Times New Roman"/>
      <w:sz w:val="36"/>
      <w:szCs w:val="36"/>
    </w:rPr>
  </w:style>
  <w:style w:type="paragraph" w:customStyle="1" w:styleId="26">
    <w:name w:val="No Spacing_ad81b47b-6779-4c76-b471-79375858c8cb"/>
    <w:basedOn w:val="1"/>
    <w:qFormat/>
    <w:uiPriority w:val="99"/>
    <w:pPr>
      <w:ind w:firstLine="200" w:firstLineChars="200"/>
    </w:pPr>
    <w:rPr>
      <w:rFonts w:ascii="Calibri" w:hAnsi="Calibri" w:eastAsia="宋体" w:cs="Times New Roman"/>
      <w:szCs w:val="24"/>
      <w:lang w:val="en-US" w:eastAsia="zh-CN" w:bidi="ar-SA"/>
    </w:rPr>
  </w:style>
  <w:style w:type="paragraph" w:customStyle="1" w:styleId="27">
    <w:name w:val="列出段落1"/>
    <w:qFormat/>
    <w:uiPriority w:val="0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8">
    <w:name w:val="TOAHeading"/>
    <w:basedOn w:val="1"/>
    <w:next w:val="1"/>
    <w:qFormat/>
    <w:uiPriority w:val="99"/>
    <w:pPr>
      <w:spacing w:before="120"/>
      <w:textAlignment w:val="baseline"/>
    </w:pPr>
    <w:rPr>
      <w:rFonts w:ascii="Arial" w:hAnsi="Arial" w:eastAsia="宋体" w:cs="Arial"/>
      <w:sz w:val="24"/>
    </w:rPr>
  </w:style>
  <w:style w:type="paragraph" w:customStyle="1" w:styleId="29">
    <w:name w:val="报告正文"/>
    <w:basedOn w:val="1"/>
    <w:next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eastAsia="仿宋"/>
      <w:sz w:val="30"/>
      <w:lang w:val="zh-CN" w:eastAsia="zh-CN"/>
    </w:rPr>
  </w:style>
  <w:style w:type="paragraph" w:customStyle="1" w:styleId="30">
    <w:name w:val="正文 A"/>
    <w:qFormat/>
    <w:uiPriority w:val="0"/>
    <w:pPr>
      <w:widowControl w:val="0"/>
      <w:numPr>
        <w:ilvl w:val="0"/>
        <w:numId w:val="0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lang w:val="en-US" w:eastAsia="zh-CN" w:bidi="ar-SA"/>
    </w:rPr>
  </w:style>
  <w:style w:type="paragraph" w:customStyle="1" w:styleId="31">
    <w:name w:val="正文首行缩进 21"/>
    <w:next w:val="16"/>
    <w:qFormat/>
    <w:uiPriority w:val="0"/>
    <w:pPr>
      <w:widowControl w:val="0"/>
      <w:adjustRightInd w:val="0"/>
      <w:spacing w:line="560" w:lineRule="exact"/>
      <w:ind w:left="200" w:leftChars="200" w:firstLine="200" w:firstLineChars="200"/>
      <w:jc w:val="both"/>
      <w:textAlignment w:val="baseline"/>
    </w:pPr>
    <w:rPr>
      <w:rFonts w:ascii="Times New Roman" w:hAnsi="Times New Roman" w:eastAsia="FangSong_GB2312" w:cs="Times New Roman"/>
      <w:sz w:val="18"/>
      <w:lang w:val="en-US" w:eastAsia="zh-CN" w:bidi="ar-SA"/>
    </w:rPr>
  </w:style>
  <w:style w:type="paragraph" w:customStyle="1" w:styleId="32">
    <w:name w:val="图表目录1"/>
    <w:basedOn w:val="33"/>
    <w:next w:val="1"/>
    <w:qFormat/>
    <w:uiPriority w:val="0"/>
    <w:pPr>
      <w:ind w:left="200" w:leftChars="200" w:hanging="200" w:hangingChars="200"/>
    </w:pPr>
  </w:style>
  <w:style w:type="paragraph" w:customStyle="1" w:styleId="33">
    <w:name w:val="Normal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customStyle="1" w:styleId="35">
    <w:name w:val="NormalCharacter"/>
    <w:qFormat/>
    <w:uiPriority w:val="99"/>
    <w:rPr>
      <w:rFonts w:ascii="Times New Roman" w:hAnsi="Times New Roman" w:eastAsia="宋体" w:cs="等线"/>
      <w:kern w:val="2"/>
      <w:sz w:val="21"/>
      <w:szCs w:val="21"/>
      <w:lang w:val="en-US" w:eastAsia="zh-CN" w:bidi="ar-SA"/>
    </w:rPr>
  </w:style>
  <w:style w:type="character" w:customStyle="1" w:styleId="36">
    <w:name w:val="标题 1 Char Char"/>
    <w:basedOn w:val="20"/>
    <w:link w:val="2"/>
    <w:qFormat/>
    <w:uiPriority w:val="0"/>
    <w:rPr>
      <w:rFonts w:ascii="Calibri" w:hAnsi="Calibri" w:eastAsia="黑体" w:cs="Times New Roman"/>
      <w:kern w:val="44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</Words>
  <Characters>20</Characters>
  <Lines>0</Lines>
  <Paragraphs>0</Paragraphs>
  <TotalTime>15</TotalTime>
  <ScaleCrop>false</ScaleCrop>
  <LinksUpToDate>false</LinksUpToDate>
  <CharactersWithSpaces>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2023-03-02T00:50:00Z</dcterms:created>
  <dc:creator>我爱上班</dc:creator>
  <cp:lastModifiedBy>XURUIRUI</cp:lastModifiedBy>
  <cp:lastPrinted>2025-08-15T03:08:00Z</cp:lastPrinted>
  <dcterms:modified xsi:type="dcterms:W3CDTF">2025-09-25T08:06:25Z</dcterms:modified>
  <dc:title>翼政办发〔2023〕7号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DE1B569427AC4D06B8ECB55747DC48CA_13</vt:lpwstr>
  </property>
</Properties>
</file>